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FA6" w:rsidRPr="00D02FA6" w:rsidRDefault="00D02FA6" w:rsidP="00D02FA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2FA6">
        <w:rPr>
          <w:rFonts w:ascii="Times New Roman" w:hAnsi="Times New Roman" w:cs="Times New Roman"/>
          <w:b/>
          <w:sz w:val="26"/>
          <w:szCs w:val="26"/>
        </w:rPr>
        <w:t>ПАМЯТКА</w:t>
      </w:r>
    </w:p>
    <w:p w:rsidR="00D02FA6" w:rsidRDefault="00D02FA6" w:rsidP="00D02FA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2F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прохождению административных процедур в рамках осуществления государственного контроля (надзора)</w:t>
      </w:r>
    </w:p>
    <w:p w:rsidR="00507F43" w:rsidRDefault="00507F43" w:rsidP="00634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Инспекция по охране объектов культурного наследия </w:t>
      </w:r>
      <w:r w:rsidR="00AF3F27">
        <w:rPr>
          <w:rFonts w:ascii="Times New Roman" w:hAnsi="Times New Roman" w:cs="Times New Roman"/>
          <w:sz w:val="26"/>
          <w:szCs w:val="26"/>
        </w:rPr>
        <w:t>Архангельской</w:t>
      </w:r>
      <w:r>
        <w:rPr>
          <w:rFonts w:ascii="Times New Roman" w:hAnsi="Times New Roman" w:cs="Times New Roman"/>
          <w:sz w:val="26"/>
          <w:szCs w:val="26"/>
        </w:rPr>
        <w:t xml:space="preserve"> области (далее – инспекция) </w:t>
      </w:r>
      <w:r w:rsidR="00AF3F27">
        <w:rPr>
          <w:rFonts w:ascii="Times New Roman" w:hAnsi="Times New Roman" w:cs="Times New Roman"/>
          <w:sz w:val="26"/>
          <w:szCs w:val="26"/>
        </w:rPr>
        <w:t>в рамках своих полномочий осуществляет два вид</w:t>
      </w:r>
      <w:r w:rsidR="00634C5F">
        <w:rPr>
          <w:rFonts w:ascii="Times New Roman" w:hAnsi="Times New Roman" w:cs="Times New Roman"/>
          <w:sz w:val="26"/>
          <w:szCs w:val="26"/>
        </w:rPr>
        <w:t>а</w:t>
      </w:r>
      <w:r w:rsidR="00AF3F27">
        <w:rPr>
          <w:rFonts w:ascii="Times New Roman" w:hAnsi="Times New Roman" w:cs="Times New Roman"/>
          <w:sz w:val="26"/>
          <w:szCs w:val="26"/>
        </w:rPr>
        <w:t xml:space="preserve"> государственного надзора:</w:t>
      </w:r>
    </w:p>
    <w:p w:rsidR="00507F43" w:rsidRDefault="00AF3F27" w:rsidP="00634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507F43" w:rsidRPr="0002611F">
        <w:rPr>
          <w:rFonts w:ascii="Times New Roman" w:hAnsi="Times New Roman" w:cs="Times New Roman"/>
          <w:b/>
          <w:i/>
          <w:sz w:val="26"/>
          <w:szCs w:val="26"/>
        </w:rPr>
        <w:t>федеральн</w:t>
      </w:r>
      <w:r w:rsidRPr="0002611F">
        <w:rPr>
          <w:rFonts w:ascii="Times New Roman" w:hAnsi="Times New Roman" w:cs="Times New Roman"/>
          <w:b/>
          <w:i/>
          <w:sz w:val="26"/>
          <w:szCs w:val="26"/>
        </w:rPr>
        <w:t>ый</w:t>
      </w:r>
      <w:r w:rsidR="00507F43" w:rsidRPr="0002611F">
        <w:rPr>
          <w:rFonts w:ascii="Times New Roman" w:hAnsi="Times New Roman" w:cs="Times New Roman"/>
          <w:b/>
          <w:i/>
          <w:sz w:val="26"/>
          <w:szCs w:val="26"/>
        </w:rPr>
        <w:t xml:space="preserve"> государственн</w:t>
      </w:r>
      <w:r w:rsidRPr="0002611F">
        <w:rPr>
          <w:rFonts w:ascii="Times New Roman" w:hAnsi="Times New Roman" w:cs="Times New Roman"/>
          <w:b/>
          <w:i/>
          <w:sz w:val="26"/>
          <w:szCs w:val="26"/>
        </w:rPr>
        <w:t>ый</w:t>
      </w:r>
      <w:r w:rsidR="00507F43" w:rsidRPr="0002611F">
        <w:rPr>
          <w:rFonts w:ascii="Times New Roman" w:hAnsi="Times New Roman" w:cs="Times New Roman"/>
          <w:b/>
          <w:i/>
          <w:sz w:val="26"/>
          <w:szCs w:val="26"/>
        </w:rPr>
        <w:t xml:space="preserve"> надзор</w:t>
      </w:r>
      <w:r w:rsidR="00507F43">
        <w:rPr>
          <w:rFonts w:ascii="Times New Roman" w:hAnsi="Times New Roman" w:cs="Times New Roman"/>
          <w:sz w:val="26"/>
          <w:szCs w:val="26"/>
        </w:rPr>
        <w:t xml:space="preserve"> за состоянием, содержанием, сохранением, использованием, популяризацией и государственной охраной объектов культурного наследия (памятников истории и культуры) народов Российской Федерации федерального значения (за исключением отдельных объектов культурного наследия (памятников истории и культуры) народов Российской Федерации, перечень которых устанавливается Правительством Российской Федерации) на территории Архангельской области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02FA6" w:rsidRDefault="00AF3F27" w:rsidP="00634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2) </w:t>
      </w:r>
      <w:r w:rsidR="00D02FA6" w:rsidRPr="0002611F">
        <w:rPr>
          <w:rFonts w:ascii="Times New Roman" w:hAnsi="Times New Roman" w:cs="Times New Roman"/>
          <w:b/>
          <w:bCs/>
          <w:i/>
          <w:sz w:val="26"/>
          <w:szCs w:val="26"/>
        </w:rPr>
        <w:t>региональн</w:t>
      </w:r>
      <w:r w:rsidRPr="0002611F">
        <w:rPr>
          <w:rFonts w:ascii="Times New Roman" w:hAnsi="Times New Roman" w:cs="Times New Roman"/>
          <w:b/>
          <w:bCs/>
          <w:i/>
          <w:sz w:val="26"/>
          <w:szCs w:val="26"/>
        </w:rPr>
        <w:t>ый</w:t>
      </w:r>
      <w:r w:rsidR="00D02FA6" w:rsidRPr="0002611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государственн</w:t>
      </w:r>
      <w:r w:rsidRPr="0002611F">
        <w:rPr>
          <w:rFonts w:ascii="Times New Roman" w:hAnsi="Times New Roman" w:cs="Times New Roman"/>
          <w:b/>
          <w:bCs/>
          <w:i/>
          <w:sz w:val="26"/>
          <w:szCs w:val="26"/>
        </w:rPr>
        <w:t>ый</w:t>
      </w:r>
      <w:r w:rsidR="00D02FA6" w:rsidRPr="0002611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надзор</w:t>
      </w:r>
      <w:r w:rsidR="00D02FA6" w:rsidRPr="00D02FA6">
        <w:rPr>
          <w:rFonts w:ascii="Times New Roman" w:hAnsi="Times New Roman" w:cs="Times New Roman"/>
          <w:bCs/>
          <w:sz w:val="26"/>
          <w:szCs w:val="26"/>
        </w:rPr>
        <w:t xml:space="preserve"> за состоянием, содержанием, сохранением, использованием, популяризацией и государственной охраной объектов культурного наследия (памятников истории и культуры) народов Российской Федерации регионального значения, объектов культурного наследия (памятников истории и культуры) народов Российской Федерации местного (муниципального) значения, выявленных объектов культурного наследия (памятников истории и культуры) народов Российской Федерации на территории Архангельской области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AF3F27" w:rsidRDefault="00AF3F27" w:rsidP="00634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рамках указанных видов надзора инспекция проводит следующие </w:t>
      </w:r>
      <w:r w:rsidRPr="0002611F">
        <w:rPr>
          <w:rFonts w:ascii="Times New Roman" w:hAnsi="Times New Roman" w:cs="Times New Roman"/>
          <w:b/>
          <w:bCs/>
          <w:i/>
          <w:sz w:val="26"/>
          <w:szCs w:val="26"/>
        </w:rPr>
        <w:t>виды мероприятий по надзору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AF3F27" w:rsidRDefault="00AF3F27" w:rsidP="00634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1) </w:t>
      </w:r>
      <w:r w:rsidRPr="0002611F">
        <w:rPr>
          <w:rFonts w:ascii="Times New Roman" w:hAnsi="Times New Roman" w:cs="Times New Roman"/>
          <w:b/>
          <w:i/>
          <w:sz w:val="26"/>
          <w:szCs w:val="26"/>
        </w:rPr>
        <w:t xml:space="preserve">мероприятия по контролю за состоянием </w:t>
      </w:r>
      <w:r>
        <w:rPr>
          <w:rFonts w:ascii="Times New Roman" w:hAnsi="Times New Roman" w:cs="Times New Roman"/>
          <w:sz w:val="26"/>
          <w:szCs w:val="26"/>
        </w:rPr>
        <w:t>объектов культурного наследия;</w:t>
      </w:r>
    </w:p>
    <w:p w:rsidR="00AF3F27" w:rsidRDefault="00AF3F27" w:rsidP="00634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2)</w:t>
      </w:r>
      <w:r w:rsidRPr="00AF3F27">
        <w:rPr>
          <w:rFonts w:ascii="Times New Roman" w:hAnsi="Times New Roman" w:cs="Times New Roman"/>
          <w:sz w:val="26"/>
          <w:szCs w:val="26"/>
        </w:rPr>
        <w:t xml:space="preserve"> </w:t>
      </w:r>
      <w:r w:rsidRPr="0002611F">
        <w:rPr>
          <w:rFonts w:ascii="Times New Roman" w:hAnsi="Times New Roman" w:cs="Times New Roman"/>
          <w:b/>
          <w:i/>
          <w:sz w:val="26"/>
          <w:szCs w:val="26"/>
        </w:rPr>
        <w:t>систематическ</w:t>
      </w:r>
      <w:r w:rsidR="001472E4" w:rsidRPr="0002611F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Pr="0002611F">
        <w:rPr>
          <w:rFonts w:ascii="Times New Roman" w:hAnsi="Times New Roman" w:cs="Times New Roman"/>
          <w:b/>
          <w:i/>
          <w:sz w:val="26"/>
          <w:szCs w:val="26"/>
        </w:rPr>
        <w:t>е наблюдени</w:t>
      </w:r>
      <w:r w:rsidR="001472E4" w:rsidRPr="0002611F">
        <w:rPr>
          <w:rFonts w:ascii="Times New Roman" w:hAnsi="Times New Roman" w:cs="Times New Roman"/>
          <w:b/>
          <w:i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за исполнением обязательных требований, анализу и прогнозированию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физическими лицами своей деятельности (далее – систематическое наблюдение);</w:t>
      </w:r>
    </w:p>
    <w:p w:rsidR="00AF3F27" w:rsidRDefault="00AF3F27" w:rsidP="00634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3) </w:t>
      </w:r>
      <w:r w:rsidRPr="0002611F">
        <w:rPr>
          <w:rFonts w:ascii="Times New Roman" w:hAnsi="Times New Roman" w:cs="Times New Roman"/>
          <w:b/>
          <w:bCs/>
          <w:i/>
          <w:sz w:val="26"/>
          <w:szCs w:val="26"/>
        </w:rPr>
        <w:t>проверки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E657F8" w:rsidRDefault="00E657F8" w:rsidP="00634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657F8" w:rsidRPr="00E657F8" w:rsidRDefault="00E657F8" w:rsidP="00634C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657F8">
        <w:rPr>
          <w:rFonts w:ascii="Times New Roman" w:hAnsi="Times New Roman" w:cs="Times New Roman"/>
          <w:b/>
          <w:bCs/>
          <w:sz w:val="26"/>
          <w:szCs w:val="26"/>
        </w:rPr>
        <w:t>1. Мероприятия по надзору без взаимодействия с юридическими лицами, индивидуальными предпринимателями</w:t>
      </w:r>
    </w:p>
    <w:p w:rsidR="00E657F8" w:rsidRDefault="00E657F8" w:rsidP="00634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F3F27" w:rsidRDefault="0002611F" w:rsidP="00634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Мероприятия по контролю за состоянием</w:t>
      </w:r>
      <w:r w:rsidR="00AF3F2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объектов культурного наследия и систематическое наблюдение </w:t>
      </w:r>
      <w:r w:rsidR="00AF3F27">
        <w:rPr>
          <w:rFonts w:ascii="Times New Roman" w:hAnsi="Times New Roman" w:cs="Times New Roman"/>
          <w:bCs/>
          <w:sz w:val="26"/>
          <w:szCs w:val="26"/>
        </w:rPr>
        <w:t xml:space="preserve">относятся к мероприятиям без взаимодействия </w:t>
      </w:r>
      <w:r w:rsidR="00AF3F27">
        <w:rPr>
          <w:rFonts w:ascii="Times New Roman" w:hAnsi="Times New Roman" w:cs="Times New Roman"/>
          <w:bCs/>
          <w:sz w:val="26"/>
          <w:szCs w:val="26"/>
        </w:rPr>
        <w:br/>
        <w:t>с юридическими лицами, индивидуальными предпринимателями</w:t>
      </w:r>
      <w:r w:rsidR="001472E4">
        <w:rPr>
          <w:rFonts w:ascii="Times New Roman" w:hAnsi="Times New Roman" w:cs="Times New Roman"/>
          <w:bCs/>
          <w:sz w:val="26"/>
          <w:szCs w:val="26"/>
        </w:rPr>
        <w:t>.</w:t>
      </w:r>
    </w:p>
    <w:p w:rsidR="001472E4" w:rsidRDefault="001472E4" w:rsidP="00634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Их целью является установление фактического состояния памятников, </w:t>
      </w:r>
      <w:r>
        <w:rPr>
          <w:rFonts w:ascii="Times New Roman" w:hAnsi="Times New Roman" w:cs="Times New Roman"/>
          <w:bCs/>
          <w:sz w:val="26"/>
          <w:szCs w:val="26"/>
        </w:rPr>
        <w:br/>
        <w:t>их территорий, защитных зон и зон охраны.</w:t>
      </w:r>
    </w:p>
    <w:p w:rsidR="001472E4" w:rsidRDefault="001472E4" w:rsidP="00634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72E4">
        <w:rPr>
          <w:rFonts w:ascii="Times New Roman" w:hAnsi="Times New Roman" w:cs="Times New Roman"/>
          <w:bCs/>
          <w:sz w:val="26"/>
          <w:szCs w:val="26"/>
        </w:rPr>
        <w:t xml:space="preserve">Мероприятия по контролю за состоянием объектов культурного наследия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Pr="001472E4">
        <w:rPr>
          <w:rFonts w:ascii="Times New Roman" w:hAnsi="Times New Roman" w:cs="Times New Roman"/>
          <w:bCs/>
          <w:sz w:val="26"/>
          <w:szCs w:val="26"/>
        </w:rPr>
        <w:t>и систематическое наблюдение проводятся на основании письменного задания.</w:t>
      </w:r>
    </w:p>
    <w:p w:rsidR="0002611F" w:rsidRDefault="001472E4" w:rsidP="00634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2E4">
        <w:rPr>
          <w:rFonts w:ascii="Times New Roman" w:hAnsi="Times New Roman" w:cs="Times New Roman"/>
          <w:sz w:val="26"/>
          <w:szCs w:val="26"/>
        </w:rPr>
        <w:t xml:space="preserve">В соответствии с пунктом 2 части 6 статьи 11 Федерального закона </w:t>
      </w:r>
      <w:r w:rsidRPr="001472E4">
        <w:rPr>
          <w:rFonts w:ascii="Times New Roman" w:hAnsi="Times New Roman" w:cs="Times New Roman"/>
          <w:bCs/>
          <w:sz w:val="26"/>
          <w:szCs w:val="26"/>
        </w:rPr>
        <w:t xml:space="preserve">от 25 июня 2002 года № 73-ФЗ «Об объектах культурного наследия (памятниках истории и культуры) народов Российской Федерации» лицо, предъявившее </w:t>
      </w:r>
      <w:r>
        <w:rPr>
          <w:rFonts w:ascii="Times New Roman" w:hAnsi="Times New Roman" w:cs="Times New Roman"/>
          <w:bCs/>
          <w:sz w:val="26"/>
          <w:szCs w:val="26"/>
        </w:rPr>
        <w:t>указанное з</w:t>
      </w:r>
      <w:r w:rsidRPr="001472E4">
        <w:rPr>
          <w:rFonts w:ascii="Times New Roman" w:hAnsi="Times New Roman" w:cs="Times New Roman"/>
          <w:bCs/>
          <w:sz w:val="26"/>
          <w:szCs w:val="26"/>
        </w:rPr>
        <w:t xml:space="preserve">адание, вправе беспрепятственно по предъявлению служебного удостоверения посещать и обследовать используемые </w:t>
      </w:r>
      <w:r w:rsidRPr="001472E4">
        <w:rPr>
          <w:rFonts w:ascii="Times New Roman" w:hAnsi="Times New Roman" w:cs="Times New Roman"/>
          <w:sz w:val="26"/>
          <w:szCs w:val="26"/>
        </w:rPr>
        <w:t xml:space="preserve">юридическими лицами, индивидуальными предпринимателями  и физическими лицами при осуществлении хозяйственной и </w:t>
      </w:r>
      <w:r w:rsidRPr="001472E4">
        <w:rPr>
          <w:rFonts w:ascii="Times New Roman" w:hAnsi="Times New Roman" w:cs="Times New Roman"/>
          <w:sz w:val="26"/>
          <w:szCs w:val="26"/>
        </w:rPr>
        <w:lastRenderedPageBreak/>
        <w:t>иной деятельности территории, здания, производственные, хозяйственные и иные нежилые помещения, строения, сооружения, являющиеся объектами культурного наследия либо находящиеся в зонах охраны таких объектов, а с согласия собственников жилые помещения, являющиеся объектами культурного наследия, и проводить исследования, испытания, измерения, расследования, экспертизы и другие мероприятия по контролю.</w:t>
      </w:r>
    </w:p>
    <w:p w:rsidR="001472E4" w:rsidRDefault="0002611F" w:rsidP="00634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подготовке к данным мероприятиям должностные лица инспекции согласовывают дату и время посещения объекта культурного наследия, находящегося в собственности или пользовании юридического лица или индивидуального предпринимателя.</w:t>
      </w:r>
    </w:p>
    <w:p w:rsidR="0002611F" w:rsidRDefault="0002611F" w:rsidP="00634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проведении мероприятий без взаимодействия должностные лица инспекции не вправе запрашивать какие-либо документы или пояснения </w:t>
      </w:r>
      <w:r>
        <w:rPr>
          <w:rFonts w:ascii="Times New Roman" w:hAnsi="Times New Roman" w:cs="Times New Roman"/>
          <w:sz w:val="26"/>
          <w:szCs w:val="26"/>
        </w:rPr>
        <w:br/>
        <w:t>у собственника (пользователя) памятника.</w:t>
      </w:r>
    </w:p>
    <w:p w:rsidR="0002611F" w:rsidRPr="001472E4" w:rsidRDefault="0002611F" w:rsidP="00634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Собственник (пользователь)</w:t>
      </w:r>
      <w:r w:rsidRPr="000261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памятника после предъявления ему задания на проведение указанных мероприятий без взаимодействия обязан предоставить доступ к объекту культурного наследия, включая все внутренние помещения памятника (подвалы, чердачные помещения и т.п.), и на его территорию.</w:t>
      </w:r>
    </w:p>
    <w:p w:rsidR="001472E4" w:rsidRDefault="00E8645B" w:rsidP="00634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После проведения мероприятий без взаимодействия с </w:t>
      </w:r>
      <w:r>
        <w:rPr>
          <w:rFonts w:ascii="Times New Roman" w:hAnsi="Times New Roman" w:cs="Times New Roman"/>
          <w:sz w:val="26"/>
          <w:szCs w:val="26"/>
        </w:rPr>
        <w:t xml:space="preserve">юридическим лицом или индивидуальным предпринимателем акт, составленный по его итогам, </w:t>
      </w:r>
      <w:r>
        <w:rPr>
          <w:rFonts w:ascii="Times New Roman" w:hAnsi="Times New Roman" w:cs="Times New Roman"/>
          <w:sz w:val="26"/>
          <w:szCs w:val="26"/>
        </w:rPr>
        <w:br/>
      </w:r>
      <w:r w:rsidR="00C42543">
        <w:rPr>
          <w:rFonts w:ascii="Times New Roman" w:hAnsi="Times New Roman" w:cs="Times New Roman"/>
          <w:sz w:val="26"/>
          <w:szCs w:val="26"/>
        </w:rPr>
        <w:t xml:space="preserve">инспекцией </w:t>
      </w:r>
      <w:r>
        <w:rPr>
          <w:rFonts w:ascii="Times New Roman" w:hAnsi="Times New Roman" w:cs="Times New Roman"/>
          <w:sz w:val="26"/>
          <w:szCs w:val="26"/>
        </w:rPr>
        <w:t>не направляется.</w:t>
      </w:r>
    </w:p>
    <w:p w:rsidR="001472E4" w:rsidRDefault="001472E4" w:rsidP="00634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657F8" w:rsidRPr="00E657F8" w:rsidRDefault="00E657F8" w:rsidP="00634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657F8">
        <w:rPr>
          <w:rFonts w:ascii="Times New Roman" w:hAnsi="Times New Roman" w:cs="Times New Roman"/>
          <w:b/>
          <w:bCs/>
          <w:sz w:val="26"/>
          <w:szCs w:val="26"/>
        </w:rPr>
        <w:t>2. Проверки юридических лиц и индивидуальных предпринимателей</w:t>
      </w:r>
    </w:p>
    <w:p w:rsidR="00E657F8" w:rsidRDefault="00E657F8" w:rsidP="00634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95E58" w:rsidRDefault="00F95E58" w:rsidP="00634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Плановые проверки юридических лиц и индивидуальных предпринимателей проводятся на основании плана проверок, ознакомиться с которым можно на следующих ресурсах:</w:t>
      </w:r>
    </w:p>
    <w:p w:rsidR="00AE13DC" w:rsidRDefault="00F95E58" w:rsidP="00634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1)</w:t>
      </w:r>
      <w:r w:rsidR="00E657F8">
        <w:rPr>
          <w:rFonts w:ascii="Times New Roman" w:hAnsi="Times New Roman" w:cs="Times New Roman"/>
          <w:bCs/>
          <w:sz w:val="26"/>
          <w:szCs w:val="26"/>
        </w:rPr>
        <w:t xml:space="preserve"> страница инспекции на официальном сайте Правительства Архангельской области в информационно-телекоммуникационной сети «Интернет» (далее – сеть «Интернет») в разделе «Справочник документов»</w:t>
      </w:r>
    </w:p>
    <w:p w:rsidR="00F95E58" w:rsidRDefault="00AE13DC" w:rsidP="00634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(</w:t>
      </w:r>
      <w:hyperlink r:id="rId6" w:history="1">
        <w:r w:rsidRPr="00116FB6">
          <w:rPr>
            <w:rStyle w:val="a9"/>
            <w:rFonts w:ascii="Times New Roman" w:hAnsi="Times New Roman" w:cs="Times New Roman"/>
            <w:bCs/>
            <w:sz w:val="26"/>
            <w:szCs w:val="26"/>
          </w:rPr>
          <w:t>https://dvinaland.ru/gov/iogv/iookn/docList/</w:t>
        </w:r>
      </w:hyperlink>
      <w:r>
        <w:rPr>
          <w:rFonts w:ascii="Times New Roman" w:hAnsi="Times New Roman" w:cs="Times New Roman"/>
          <w:bCs/>
          <w:sz w:val="26"/>
          <w:szCs w:val="26"/>
        </w:rPr>
        <w:t xml:space="preserve"> )</w:t>
      </w:r>
      <w:r w:rsidR="00E657F8">
        <w:rPr>
          <w:rFonts w:ascii="Times New Roman" w:hAnsi="Times New Roman" w:cs="Times New Roman"/>
          <w:bCs/>
          <w:sz w:val="26"/>
          <w:szCs w:val="26"/>
        </w:rPr>
        <w:t>;</w:t>
      </w:r>
    </w:p>
    <w:p w:rsidR="00F95E58" w:rsidRDefault="00F95E58" w:rsidP="00634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2)</w:t>
      </w:r>
      <w:r w:rsidR="00AE13DC">
        <w:rPr>
          <w:rFonts w:ascii="Times New Roman" w:hAnsi="Times New Roman" w:cs="Times New Roman"/>
          <w:bCs/>
          <w:sz w:val="26"/>
          <w:szCs w:val="26"/>
        </w:rPr>
        <w:t xml:space="preserve"> на официальном сайте Правительства Архангельской области в сети «Интернет» в разделе «Госконтроль» (</w:t>
      </w:r>
      <w:r w:rsidR="00AE13DC" w:rsidRPr="00AE13DC">
        <w:rPr>
          <w:rFonts w:ascii="Times New Roman" w:hAnsi="Times New Roman" w:cs="Times New Roman"/>
          <w:bCs/>
          <w:sz w:val="26"/>
          <w:szCs w:val="26"/>
        </w:rPr>
        <w:t>https://dvinaland.ru/gov/control/</w:t>
      </w:r>
      <w:r w:rsidR="00AE13DC">
        <w:rPr>
          <w:rFonts w:ascii="Times New Roman" w:hAnsi="Times New Roman" w:cs="Times New Roman"/>
          <w:bCs/>
          <w:sz w:val="26"/>
          <w:szCs w:val="26"/>
        </w:rPr>
        <w:t>);</w:t>
      </w:r>
    </w:p>
    <w:p w:rsidR="00AE13DC" w:rsidRDefault="00AE13DC" w:rsidP="00634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3) на официальном </w:t>
      </w:r>
      <w:r w:rsidR="00A46359">
        <w:rPr>
          <w:rFonts w:ascii="Times New Roman" w:hAnsi="Times New Roman" w:cs="Times New Roman"/>
          <w:bCs/>
          <w:sz w:val="26"/>
          <w:szCs w:val="26"/>
        </w:rPr>
        <w:t xml:space="preserve">сайте прокуратуры Архангельской области </w:t>
      </w:r>
      <w:r>
        <w:rPr>
          <w:rFonts w:ascii="Times New Roman" w:hAnsi="Times New Roman" w:cs="Times New Roman"/>
          <w:bCs/>
          <w:sz w:val="26"/>
          <w:szCs w:val="26"/>
        </w:rPr>
        <w:t>раздел «Сводный план проверок»</w:t>
      </w:r>
      <w:r w:rsidR="00BB676D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(</w:t>
      </w:r>
      <w:hyperlink r:id="rId7" w:history="1">
        <w:r w:rsidRPr="00116FB6">
          <w:rPr>
            <w:rStyle w:val="a9"/>
            <w:rFonts w:ascii="Times New Roman" w:hAnsi="Times New Roman" w:cs="Times New Roman"/>
            <w:bCs/>
            <w:sz w:val="26"/>
            <w:szCs w:val="26"/>
          </w:rPr>
          <w:t>https://www.arhoblprok.ru/ru/checks/spd/</w:t>
        </w:r>
      </w:hyperlink>
      <w:r>
        <w:rPr>
          <w:rFonts w:ascii="Times New Roman" w:hAnsi="Times New Roman" w:cs="Times New Roman"/>
          <w:bCs/>
          <w:sz w:val="26"/>
          <w:szCs w:val="26"/>
        </w:rPr>
        <w:t>)</w:t>
      </w:r>
      <w:r w:rsidR="00A46359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1E79DA" w:rsidRDefault="001E79DA" w:rsidP="00634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Внеплановые выездные проверки подлежат согласованию с прокуратурой Архангельской области. </w:t>
      </w:r>
    </w:p>
    <w:p w:rsidR="001E79DA" w:rsidRDefault="001E79DA" w:rsidP="00634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Внеплановые документарные проверки, предметом которых является </w:t>
      </w:r>
      <w:r>
        <w:rPr>
          <w:rFonts w:ascii="Times New Roman" w:hAnsi="Times New Roman" w:cs="Times New Roman"/>
          <w:sz w:val="26"/>
          <w:szCs w:val="26"/>
        </w:rPr>
        <w:t>исполнения юридическим лицом, индивидуальным предпринимателем ранее выданного инспекцией предписания об устранении выявленного нарушения обязательных требований не требуют согласования с прокуратурой Архангельской области.</w:t>
      </w:r>
    </w:p>
    <w:p w:rsidR="001C3985" w:rsidRDefault="001C3985" w:rsidP="00634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08EB">
        <w:rPr>
          <w:rFonts w:ascii="Times New Roman" w:hAnsi="Times New Roman" w:cs="Times New Roman"/>
          <w:b/>
          <w:sz w:val="26"/>
          <w:szCs w:val="26"/>
        </w:rPr>
        <w:t>Перечень нормативных правовых актов, содержащих обязательные требования,</w:t>
      </w:r>
      <w:r>
        <w:rPr>
          <w:rFonts w:ascii="Times New Roman" w:hAnsi="Times New Roman" w:cs="Times New Roman"/>
          <w:sz w:val="26"/>
          <w:szCs w:val="26"/>
        </w:rPr>
        <w:t xml:space="preserve"> соблюдение которых оценивается при осуществлении государственного надзора, доступен по ссылке: </w:t>
      </w:r>
    </w:p>
    <w:p w:rsidR="001C3985" w:rsidRDefault="006F08EB" w:rsidP="00634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1C3985" w:rsidRPr="00116FB6">
          <w:rPr>
            <w:rStyle w:val="a9"/>
            <w:rFonts w:ascii="Times New Roman" w:hAnsi="Times New Roman" w:cs="Times New Roman"/>
            <w:sz w:val="26"/>
            <w:szCs w:val="26"/>
          </w:rPr>
          <w:t>https://portal.dvinaland.ru/upload/iblock/980/%D0%9F%D0%95%D0%A0%D0%95%D0%A7%D0%9D%D1%8C_%D0%90%D0%9A%D0%A2%D0%9E%D0%92%20%D1%80%D0%B5%D0%B3%D0%B8%D0%BE%D0%BD%D0%B0%D0%BB%D1%8C%D0%BD%D1%8B%D0%B9.pdf</w:t>
        </w:r>
      </w:hyperlink>
      <w:r w:rsidR="001C398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970C9" w:rsidRDefault="001C3985" w:rsidP="002970C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08E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Руководство </w:t>
      </w:r>
      <w:r w:rsidR="002970C9" w:rsidRPr="006F08EB">
        <w:rPr>
          <w:rFonts w:ascii="Times New Roman" w:hAnsi="Times New Roman" w:cs="Times New Roman"/>
          <w:b/>
          <w:sz w:val="26"/>
          <w:szCs w:val="26"/>
        </w:rPr>
        <w:t>по соблюдению обязательных требований</w:t>
      </w:r>
      <w:r w:rsidR="002970C9">
        <w:rPr>
          <w:rFonts w:ascii="Times New Roman" w:hAnsi="Times New Roman" w:cs="Times New Roman"/>
          <w:sz w:val="26"/>
          <w:szCs w:val="26"/>
        </w:rPr>
        <w:t xml:space="preserve"> законодательства об охране объектов культурного наследия (памятников истории и культуры) народов Российской Федерации </w:t>
      </w:r>
      <w:r w:rsidR="002970C9" w:rsidRPr="006F08EB">
        <w:rPr>
          <w:rFonts w:ascii="Times New Roman" w:hAnsi="Times New Roman" w:cs="Times New Roman"/>
          <w:b/>
          <w:sz w:val="26"/>
          <w:szCs w:val="26"/>
        </w:rPr>
        <w:t>в отношении объектов культурного наследия федерального значения</w:t>
      </w:r>
      <w:r w:rsidR="002970C9">
        <w:rPr>
          <w:rFonts w:ascii="Times New Roman" w:hAnsi="Times New Roman" w:cs="Times New Roman"/>
          <w:sz w:val="26"/>
          <w:szCs w:val="26"/>
        </w:rPr>
        <w:t xml:space="preserve"> доступно по ссылке:</w:t>
      </w:r>
    </w:p>
    <w:p w:rsidR="002970C9" w:rsidRDefault="006F08EB" w:rsidP="002970C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2970C9" w:rsidRPr="00116FB6">
          <w:rPr>
            <w:rStyle w:val="a9"/>
            <w:rFonts w:ascii="Times New Roman" w:hAnsi="Times New Roman" w:cs="Times New Roman"/>
            <w:sz w:val="26"/>
            <w:szCs w:val="26"/>
          </w:rPr>
          <w:t>https://portal.dvinaland.ru/upload/iblock/0e7/%D0%A0%D1%83%D0%BA%D0%BE%D0%B2%D0%BE%D0%B4%D1%81%D1%82%D0%B2%D0%BE%20%D1%84%D0%B5%D0%B4%D0%B5%D1%80%D0%B0%D0%BB%D1%8C%D0%BD%D1%8B%D0%B5.pdf</w:t>
        </w:r>
      </w:hyperlink>
      <w:r w:rsidR="002970C9">
        <w:rPr>
          <w:rFonts w:ascii="Times New Roman" w:hAnsi="Times New Roman" w:cs="Times New Roman"/>
          <w:sz w:val="26"/>
          <w:szCs w:val="26"/>
        </w:rPr>
        <w:t xml:space="preserve"> : </w:t>
      </w:r>
    </w:p>
    <w:p w:rsidR="002970C9" w:rsidRDefault="002970C9" w:rsidP="002970C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08EB">
        <w:rPr>
          <w:rFonts w:ascii="Times New Roman" w:hAnsi="Times New Roman" w:cs="Times New Roman"/>
          <w:b/>
          <w:sz w:val="26"/>
          <w:szCs w:val="26"/>
        </w:rPr>
        <w:t>Руководство по соблюдению обязательных требований</w:t>
      </w:r>
      <w:r>
        <w:rPr>
          <w:rFonts w:ascii="Times New Roman" w:hAnsi="Times New Roman" w:cs="Times New Roman"/>
          <w:sz w:val="26"/>
          <w:szCs w:val="26"/>
        </w:rPr>
        <w:t xml:space="preserve"> законодательства об охране объектов культурного наследия (памятников истории и культуры) народов Российской Федерации </w:t>
      </w:r>
      <w:r w:rsidRPr="006F08EB">
        <w:rPr>
          <w:rFonts w:ascii="Times New Roman" w:hAnsi="Times New Roman" w:cs="Times New Roman"/>
          <w:b/>
          <w:sz w:val="26"/>
          <w:szCs w:val="26"/>
        </w:rPr>
        <w:t>в отношении объектов культурного наследия регионального значения, местного (муниципального) значения</w:t>
      </w:r>
      <w:r>
        <w:rPr>
          <w:rFonts w:ascii="Times New Roman" w:hAnsi="Times New Roman" w:cs="Times New Roman"/>
          <w:sz w:val="26"/>
          <w:szCs w:val="26"/>
        </w:rPr>
        <w:t>, выявленных объектов культурного наследия значения доступно по ссылке</w:t>
      </w:r>
    </w:p>
    <w:p w:rsidR="001C3985" w:rsidRDefault="006F08EB" w:rsidP="00634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1C3985" w:rsidRPr="00116FB6">
          <w:rPr>
            <w:rStyle w:val="a9"/>
            <w:rFonts w:ascii="Times New Roman" w:hAnsi="Times New Roman" w:cs="Times New Roman"/>
            <w:sz w:val="26"/>
            <w:szCs w:val="26"/>
          </w:rPr>
          <w:t>https://portal.dvinaland.ru/upload/iblock/1b3/%D0%A0%D1%83%D0%BA%D0%BE%D0%B2%D0%BE%D0%B4%D1%81%D1%82%D0%B2%D0%BE%20%D1%80%D0%B5%D0%B3%D0%B8%D0%BE%D0%BD%D0%B0%D0%BB%D1%8C%D0%BD%D1%8B%D0%B5.pdf</w:t>
        </w:r>
      </w:hyperlink>
      <w:r w:rsidR="001C39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7CC4" w:rsidRDefault="000A7CC4" w:rsidP="00634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A7CC4" w:rsidRDefault="000A7CC4" w:rsidP="00634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7CC4">
        <w:rPr>
          <w:rFonts w:ascii="Times New Roman" w:hAnsi="Times New Roman" w:cs="Times New Roman"/>
          <w:b/>
          <w:bCs/>
          <w:sz w:val="26"/>
          <w:szCs w:val="26"/>
        </w:rPr>
        <w:t>2.1. Уведомление о проведении проверки</w:t>
      </w:r>
    </w:p>
    <w:p w:rsidR="000A7CC4" w:rsidRPr="000A7CC4" w:rsidRDefault="000A7CC4" w:rsidP="00634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E79DA" w:rsidRDefault="001E79DA" w:rsidP="00634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 проведении проверки юридическое лицо или индивидуальный предприниматель</w:t>
      </w:r>
      <w:r w:rsidR="00187253">
        <w:rPr>
          <w:rFonts w:ascii="Times New Roman" w:hAnsi="Times New Roman" w:cs="Times New Roman"/>
          <w:bCs/>
          <w:sz w:val="26"/>
          <w:szCs w:val="26"/>
        </w:rPr>
        <w:t xml:space="preserve"> уведомляются заранее:</w:t>
      </w:r>
    </w:p>
    <w:p w:rsidR="00187253" w:rsidRDefault="00187253" w:rsidP="00634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1) </w:t>
      </w:r>
      <w:r w:rsidRPr="00F2470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при проведении плановой проверки - </w:t>
      </w:r>
      <w:r w:rsidRPr="00F2470F">
        <w:rPr>
          <w:rFonts w:ascii="Times New Roman" w:hAnsi="Times New Roman" w:cs="Times New Roman"/>
          <w:b/>
          <w:i/>
          <w:sz w:val="26"/>
          <w:szCs w:val="26"/>
        </w:rPr>
        <w:t xml:space="preserve">не позднее чем за </w:t>
      </w:r>
      <w:r w:rsidR="006F08EB">
        <w:rPr>
          <w:rFonts w:ascii="Times New Roman" w:hAnsi="Times New Roman" w:cs="Times New Roman"/>
          <w:b/>
          <w:i/>
          <w:sz w:val="26"/>
          <w:szCs w:val="26"/>
        </w:rPr>
        <w:t>3</w:t>
      </w:r>
      <w:r w:rsidRPr="00F2470F">
        <w:rPr>
          <w:rFonts w:ascii="Times New Roman" w:hAnsi="Times New Roman" w:cs="Times New Roman"/>
          <w:b/>
          <w:i/>
          <w:sz w:val="26"/>
          <w:szCs w:val="26"/>
        </w:rPr>
        <w:t xml:space="preserve"> рабочих дня</w:t>
      </w:r>
      <w:r>
        <w:rPr>
          <w:rFonts w:ascii="Times New Roman" w:hAnsi="Times New Roman" w:cs="Times New Roman"/>
          <w:sz w:val="26"/>
          <w:szCs w:val="26"/>
        </w:rPr>
        <w:t xml:space="preserve">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контроля, или иным доступным способом</w:t>
      </w:r>
      <w:r w:rsidR="00F2470F">
        <w:rPr>
          <w:rFonts w:ascii="Times New Roman" w:hAnsi="Times New Roman" w:cs="Times New Roman"/>
          <w:sz w:val="26"/>
          <w:szCs w:val="26"/>
        </w:rPr>
        <w:t>;</w:t>
      </w:r>
    </w:p>
    <w:p w:rsidR="00F2470F" w:rsidRDefault="00F2470F" w:rsidP="00634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70F">
        <w:rPr>
          <w:rFonts w:ascii="Times New Roman" w:hAnsi="Times New Roman" w:cs="Times New Roman"/>
          <w:bCs/>
          <w:sz w:val="26"/>
          <w:szCs w:val="26"/>
        </w:rPr>
        <w:t xml:space="preserve">2) </w:t>
      </w:r>
      <w:r w:rsidRPr="00F2470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при проведении внеплановой проверки – </w:t>
      </w:r>
      <w:r w:rsidRPr="00F2470F">
        <w:rPr>
          <w:rFonts w:ascii="Times New Roman" w:hAnsi="Times New Roman" w:cs="Times New Roman"/>
          <w:b/>
          <w:i/>
          <w:sz w:val="26"/>
          <w:szCs w:val="26"/>
        </w:rPr>
        <w:t xml:space="preserve">не позднее чем за 24 часа </w:t>
      </w:r>
      <w:r>
        <w:rPr>
          <w:rFonts w:ascii="Times New Roman" w:hAnsi="Times New Roman" w:cs="Times New Roman"/>
          <w:b/>
          <w:i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до начала проведения проверки посредством направления копии данного распоряжения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в инспекцию.</w:t>
      </w:r>
    </w:p>
    <w:p w:rsidR="00F2470F" w:rsidRDefault="00510EB0" w:rsidP="00634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внеплановая проверка проводится по факту причинения вреда </w:t>
      </w:r>
      <w:r>
        <w:rPr>
          <w:rFonts w:ascii="Times New Roman" w:hAnsi="Times New Roman" w:cs="Times New Roman"/>
          <w:sz w:val="26"/>
          <w:szCs w:val="26"/>
        </w:rPr>
        <w:br/>
        <w:t xml:space="preserve">(или угрозы причинения вреда) объекту культурного наследия уведомление </w:t>
      </w:r>
      <w:r>
        <w:rPr>
          <w:rFonts w:ascii="Times New Roman" w:hAnsi="Times New Roman" w:cs="Times New Roman"/>
          <w:sz w:val="26"/>
          <w:szCs w:val="26"/>
        </w:rPr>
        <w:br/>
        <w:t>о проведении внеплановой выездной проверки юридическому лицу или индивидуальному предпринимателю не направляется.</w:t>
      </w:r>
    </w:p>
    <w:p w:rsidR="00391052" w:rsidRDefault="00391052" w:rsidP="00634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Одновременно с распоряжением в адрес </w:t>
      </w:r>
      <w:r w:rsidR="000A7CC4">
        <w:rPr>
          <w:rFonts w:ascii="Times New Roman" w:hAnsi="Times New Roman" w:cs="Times New Roman"/>
          <w:sz w:val="26"/>
          <w:szCs w:val="26"/>
        </w:rPr>
        <w:t>юридического лица или индивидуального предпринимателя направляется извещение о возможности перехода на электронное взаимодействие в рамках осуществления надзора.</w:t>
      </w:r>
    </w:p>
    <w:p w:rsidR="000A7CC4" w:rsidRDefault="000A7CC4" w:rsidP="00634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случае согласия</w:t>
      </w:r>
      <w:r w:rsidR="00634C5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34C5F">
        <w:rPr>
          <w:rFonts w:ascii="Times New Roman" w:hAnsi="Times New Roman" w:cs="Times New Roman"/>
          <w:sz w:val="26"/>
          <w:szCs w:val="26"/>
        </w:rPr>
        <w:t>перехода на электронное взаимодействие</w:t>
      </w:r>
      <w:r>
        <w:rPr>
          <w:rFonts w:ascii="Times New Roman" w:hAnsi="Times New Roman" w:cs="Times New Roman"/>
          <w:bCs/>
          <w:sz w:val="26"/>
          <w:szCs w:val="26"/>
        </w:rPr>
        <w:t xml:space="preserve">, заполненное извещение направляется обратно в адрес инспекции. </w:t>
      </w:r>
    </w:p>
    <w:p w:rsidR="000A7CC4" w:rsidRDefault="000A7CC4" w:rsidP="00634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0A7CC4">
        <w:rPr>
          <w:rFonts w:ascii="Times New Roman" w:hAnsi="Times New Roman" w:cs="Times New Roman"/>
          <w:spacing w:val="-6"/>
          <w:sz w:val="26"/>
          <w:szCs w:val="26"/>
        </w:rPr>
        <w:t>Взаимодействие в электронной форме означает обмен информацией (в том числе документами и пояснениями, запрашиваемыми органом, уведомлениями, актами проверки, предписаниями, направляемыми органом, возражениями на акт проверки, возражениями на предписания, жалобами на действия (бездействие) должностных лиц инспекции и их решения, направляемыми проверяемым лицом) между проверяемым лицом и инспекцией в форме электронных документов, подписанных усиленной квалифицированной электронной подписью.</w:t>
      </w:r>
    </w:p>
    <w:p w:rsidR="000A7CC4" w:rsidRDefault="000A7CC4" w:rsidP="00634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0A7CC4" w:rsidRPr="000A7CC4" w:rsidRDefault="000A7CC4" w:rsidP="00634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6"/>
          <w:szCs w:val="26"/>
        </w:rPr>
      </w:pPr>
      <w:r w:rsidRPr="000A7CC4">
        <w:rPr>
          <w:rFonts w:ascii="Times New Roman" w:hAnsi="Times New Roman" w:cs="Times New Roman"/>
          <w:b/>
          <w:spacing w:val="-6"/>
          <w:sz w:val="26"/>
          <w:szCs w:val="26"/>
        </w:rPr>
        <w:t>2.2. Проведение проверки</w:t>
      </w:r>
    </w:p>
    <w:p w:rsidR="00EA523B" w:rsidRPr="00EA523B" w:rsidRDefault="00EA523B" w:rsidP="00634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EA523B">
        <w:rPr>
          <w:rFonts w:ascii="Times New Roman" w:hAnsi="Times New Roman" w:cs="Times New Roman"/>
          <w:b/>
          <w:bCs/>
          <w:i/>
          <w:sz w:val="26"/>
          <w:szCs w:val="26"/>
        </w:rPr>
        <w:t>Выездная проверка</w:t>
      </w:r>
    </w:p>
    <w:p w:rsidR="00187253" w:rsidRDefault="00391052" w:rsidP="00634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проведении выездной проверки должностные лица инспекции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ознакамливают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законного представителя юридического лица (это лицо указано </w:t>
      </w:r>
      <w:r w:rsidR="000A7CC4">
        <w:rPr>
          <w:rFonts w:ascii="Times New Roman" w:hAnsi="Times New Roman" w:cs="Times New Roman"/>
          <w:bCs/>
          <w:sz w:val="26"/>
          <w:szCs w:val="26"/>
        </w:rPr>
        <w:br/>
      </w:r>
      <w:r>
        <w:rPr>
          <w:rFonts w:ascii="Times New Roman" w:hAnsi="Times New Roman" w:cs="Times New Roman"/>
          <w:bCs/>
          <w:sz w:val="26"/>
          <w:szCs w:val="26"/>
        </w:rPr>
        <w:t>в выписке из единого реестра юридических лиц как уполномоченное действовать без доверенности) или индивидуального предпринимателя. В случае, если указанные лица не могут присутствовать при проведении выездной проверки необходимо уполномочить по простой доверенности (или назначить по приказу в случае юридического лица) иное лицо на представление интересов при проведении проверки.</w:t>
      </w:r>
    </w:p>
    <w:p w:rsidR="000A7CC4" w:rsidRDefault="000A7CC4" w:rsidP="00634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Перечень документов, которые должны быть представлены должностным лицам инспекции</w:t>
      </w:r>
      <w:r w:rsidR="00EA523B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указан в распоряжении о проведении проверки.</w:t>
      </w:r>
    </w:p>
    <w:p w:rsidR="00EA523B" w:rsidRDefault="00EA523B" w:rsidP="00634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Перечень мероприятий, проводимых в рамках проверки, также указан </w:t>
      </w:r>
      <w:r w:rsidR="00634C5F">
        <w:rPr>
          <w:rFonts w:ascii="Times New Roman" w:hAnsi="Times New Roman" w:cs="Times New Roman"/>
          <w:bCs/>
          <w:sz w:val="26"/>
          <w:szCs w:val="26"/>
        </w:rPr>
        <w:br/>
      </w:r>
      <w:r>
        <w:rPr>
          <w:rFonts w:ascii="Times New Roman" w:hAnsi="Times New Roman" w:cs="Times New Roman"/>
          <w:bCs/>
          <w:sz w:val="26"/>
          <w:szCs w:val="26"/>
        </w:rPr>
        <w:t>в распоряжении.</w:t>
      </w:r>
    </w:p>
    <w:p w:rsidR="000A7CC4" w:rsidRDefault="00EA523B" w:rsidP="00634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Проводить мероприятия в рамках выездной проверки могут только лица, указанные в распоряжении.</w:t>
      </w:r>
    </w:p>
    <w:p w:rsidR="00EA523B" w:rsidRDefault="00EA523B" w:rsidP="00634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Как и в случае проведения мероприятий без взаимодействия представители юридического лица или индивидуальный предприниматель обязаны обеспечить доступ </w:t>
      </w:r>
      <w:r>
        <w:rPr>
          <w:rFonts w:ascii="Times New Roman" w:hAnsi="Times New Roman" w:cs="Times New Roman"/>
          <w:sz w:val="26"/>
          <w:szCs w:val="26"/>
        </w:rPr>
        <w:t xml:space="preserve">предоставить доступ к объекту культурного наследия, включая </w:t>
      </w:r>
      <w:r w:rsidR="00634C5F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все внутренние помещения памятника (подвалы, чердачные помещения и т.п.), </w:t>
      </w:r>
      <w:r w:rsidR="00634C5F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и на его территорию.</w:t>
      </w:r>
    </w:p>
    <w:p w:rsidR="00EA523B" w:rsidRDefault="00EA523B" w:rsidP="00634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A523B">
        <w:rPr>
          <w:rFonts w:ascii="Times New Roman" w:hAnsi="Times New Roman" w:cs="Times New Roman"/>
          <w:b/>
          <w:i/>
          <w:sz w:val="26"/>
          <w:szCs w:val="26"/>
        </w:rPr>
        <w:t>Документарная проверка</w:t>
      </w:r>
    </w:p>
    <w:p w:rsidR="00EA523B" w:rsidRDefault="00EA523B" w:rsidP="00634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проведении документарной проверки в адрес юридического лица или индивидуального предпринимателя направляется мотивированный запрос документов, необходимый для осуществления государственного надзора в области охраны объектов культурного наследия. </w:t>
      </w:r>
      <w:r w:rsidR="00634C5F">
        <w:rPr>
          <w:rFonts w:ascii="Times New Roman" w:hAnsi="Times New Roman" w:cs="Times New Roman"/>
          <w:sz w:val="26"/>
          <w:szCs w:val="26"/>
        </w:rPr>
        <w:t xml:space="preserve">Состав сведений, указанных </w:t>
      </w:r>
      <w:r w:rsidR="00634C5F">
        <w:rPr>
          <w:rFonts w:ascii="Times New Roman" w:hAnsi="Times New Roman" w:cs="Times New Roman"/>
          <w:sz w:val="26"/>
          <w:szCs w:val="26"/>
        </w:rPr>
        <w:br/>
        <w:t>в мотивированном запросе, не должен отличаться от перечня документов, указанных в пункте 13 распоряжения.</w:t>
      </w:r>
    </w:p>
    <w:p w:rsidR="00634C5F" w:rsidRDefault="00634C5F" w:rsidP="00634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4C5F">
        <w:rPr>
          <w:rFonts w:ascii="Times New Roman" w:hAnsi="Times New Roman" w:cs="Times New Roman"/>
          <w:sz w:val="26"/>
          <w:szCs w:val="26"/>
        </w:rPr>
        <w:t xml:space="preserve">В соответствии с частью 5 статьи 11 </w:t>
      </w:r>
      <w:r w:rsidRPr="00634C5F">
        <w:rPr>
          <w:rFonts w:ascii="Times New Roman" w:hAnsi="Times New Roman" w:cs="Times New Roman"/>
          <w:bCs/>
          <w:sz w:val="26"/>
          <w:szCs w:val="26"/>
        </w:rPr>
        <w:t>Федерального закона от 26 декабря</w:t>
      </w:r>
      <w:r w:rsidRPr="00634C5F">
        <w:rPr>
          <w:rFonts w:ascii="Times New Roman" w:hAnsi="Times New Roman" w:cs="Times New Roman"/>
          <w:bCs/>
          <w:sz w:val="26"/>
          <w:szCs w:val="26"/>
        </w:rPr>
        <w:br/>
        <w:t xml:space="preserve">2008 года № 294-ФЗ «О защите прав юридических лиц и индивидуальных предпринимателей при осуществлении государственного контроля (надзора) </w:t>
      </w:r>
      <w:r w:rsidRPr="00634C5F">
        <w:rPr>
          <w:rFonts w:ascii="Times New Roman" w:hAnsi="Times New Roman" w:cs="Times New Roman"/>
          <w:bCs/>
          <w:sz w:val="26"/>
          <w:szCs w:val="26"/>
        </w:rPr>
        <w:br/>
        <w:t>и муниципального контроля» вышеназванные сведения</w:t>
      </w:r>
      <w:r w:rsidRPr="00634C5F">
        <w:rPr>
          <w:rFonts w:ascii="Times New Roman" w:hAnsi="Times New Roman" w:cs="Times New Roman"/>
          <w:sz w:val="26"/>
          <w:szCs w:val="26"/>
        </w:rPr>
        <w:t xml:space="preserve"> необходимо представить </w:t>
      </w:r>
      <w:r w:rsidRPr="00634C5F">
        <w:rPr>
          <w:rFonts w:ascii="Times New Roman" w:hAnsi="Times New Roman" w:cs="Times New Roman"/>
          <w:sz w:val="26"/>
          <w:szCs w:val="26"/>
        </w:rPr>
        <w:br/>
        <w:t xml:space="preserve">в течение 10 рабочих дней со дня получения </w:t>
      </w:r>
      <w:r>
        <w:rPr>
          <w:rFonts w:ascii="Times New Roman" w:hAnsi="Times New Roman" w:cs="Times New Roman"/>
          <w:sz w:val="26"/>
          <w:szCs w:val="26"/>
        </w:rPr>
        <w:t>мотивированного запроса документов</w:t>
      </w:r>
      <w:r w:rsidRPr="00634C5F">
        <w:rPr>
          <w:rFonts w:ascii="Times New Roman" w:hAnsi="Times New Roman" w:cs="Times New Roman"/>
          <w:sz w:val="26"/>
          <w:szCs w:val="26"/>
        </w:rPr>
        <w:t>.</w:t>
      </w:r>
    </w:p>
    <w:p w:rsidR="00634C5F" w:rsidRDefault="00634C5F" w:rsidP="00634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окончанию проверки в адрес юридического лица или индивидуального предпринимателя направляется акт проверки.</w:t>
      </w:r>
    </w:p>
    <w:p w:rsidR="00634C5F" w:rsidRDefault="00634C5F" w:rsidP="00634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 случае несогласия с результатами проверки, они могут быть оспорены </w:t>
      </w:r>
      <w:r>
        <w:rPr>
          <w:rFonts w:ascii="Times New Roman" w:hAnsi="Times New Roman" w:cs="Times New Roman"/>
          <w:sz w:val="26"/>
          <w:szCs w:val="26"/>
        </w:rPr>
        <w:br/>
        <w:t>как в досудебном, так и в судебном порядке.</w:t>
      </w:r>
    </w:p>
    <w:p w:rsidR="00634C5F" w:rsidRDefault="00634C5F" w:rsidP="00634C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26"/>
          <w:szCs w:val="26"/>
        </w:rPr>
      </w:pPr>
    </w:p>
    <w:p w:rsidR="00F246A1" w:rsidRDefault="00634C5F" w:rsidP="00F246A1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6"/>
          <w:szCs w:val="26"/>
        </w:rPr>
      </w:pPr>
      <w:r w:rsidRPr="000A7CC4">
        <w:rPr>
          <w:rFonts w:ascii="Times New Roman" w:hAnsi="Times New Roman" w:cs="Times New Roman"/>
          <w:b/>
          <w:spacing w:val="-6"/>
          <w:sz w:val="26"/>
          <w:szCs w:val="26"/>
        </w:rPr>
        <w:t>2.</w:t>
      </w:r>
      <w:r>
        <w:rPr>
          <w:rFonts w:ascii="Times New Roman" w:hAnsi="Times New Roman" w:cs="Times New Roman"/>
          <w:b/>
          <w:spacing w:val="-6"/>
          <w:sz w:val="26"/>
          <w:szCs w:val="26"/>
        </w:rPr>
        <w:t>3</w:t>
      </w:r>
      <w:r w:rsidRPr="000A7CC4">
        <w:rPr>
          <w:rFonts w:ascii="Times New Roman" w:hAnsi="Times New Roman" w:cs="Times New Roman"/>
          <w:b/>
          <w:spacing w:val="-6"/>
          <w:sz w:val="26"/>
          <w:szCs w:val="26"/>
        </w:rPr>
        <w:t xml:space="preserve">. </w:t>
      </w:r>
      <w:r w:rsidR="00F246A1">
        <w:rPr>
          <w:rFonts w:ascii="Times New Roman" w:hAnsi="Times New Roman" w:cs="Times New Roman"/>
          <w:b/>
          <w:spacing w:val="-6"/>
          <w:sz w:val="26"/>
          <w:szCs w:val="26"/>
        </w:rPr>
        <w:t xml:space="preserve">Выдача предписания об устранении </w:t>
      </w:r>
    </w:p>
    <w:p w:rsidR="00634C5F" w:rsidRPr="000A7CC4" w:rsidRDefault="00F246A1" w:rsidP="00F246A1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6"/>
          <w:szCs w:val="26"/>
        </w:rPr>
      </w:pPr>
      <w:r>
        <w:rPr>
          <w:rFonts w:ascii="Times New Roman" w:hAnsi="Times New Roman" w:cs="Times New Roman"/>
          <w:b/>
          <w:spacing w:val="-6"/>
          <w:sz w:val="26"/>
          <w:szCs w:val="26"/>
        </w:rPr>
        <w:t>выявленных нарушений обязательных требований</w:t>
      </w:r>
    </w:p>
    <w:p w:rsidR="00391052" w:rsidRDefault="00391052" w:rsidP="0050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246A1" w:rsidRDefault="00F246A1" w:rsidP="00F24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случае выявления при проведении проверки нарушений обязательных требований государственной охраны объектов культурного наследия должностное лицо инспекции выдает пред</w:t>
      </w:r>
      <w:r w:rsidR="00AF3F27">
        <w:rPr>
          <w:rFonts w:ascii="Times New Roman" w:hAnsi="Times New Roman" w:cs="Times New Roman"/>
          <w:bCs/>
          <w:sz w:val="26"/>
          <w:szCs w:val="26"/>
        </w:rPr>
        <w:t>писание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 устранении выявленных нарушений обязательных требований, предъявляемых к собственнику или иному законному владельцу объекта культурного наследия либо земельного участка, водного объекта или его части, в границах которых располагается объект археологического наследия, объекта недвижимого имущества, расположенного в зонах охраны объектов культурного наследия.</w:t>
      </w:r>
    </w:p>
    <w:p w:rsidR="00F246A1" w:rsidRDefault="00F246A1" w:rsidP="00F24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названном предписании указываются меры, направленные на устранение выявленных нарушений обязательных требований, и сроки, в которые данные меры должны быть приняты юридическим лицом или индивидуальным предпринимателем. </w:t>
      </w:r>
    </w:p>
    <w:p w:rsidR="00AD0B2C" w:rsidRDefault="00AD0B2C" w:rsidP="00AD0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Юридическое лицо или индивидуальный предприниматель в случае несогласия с выданным предписанием в течение 15 дней с даты получения акта проверки вправе представить в инспекцию в письменной форме возражения в отношении выданного предписания об устранении выявленных нарушений в целом или их отдельных положений. При этом юридическое лицо или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инспекцию.</w:t>
      </w:r>
    </w:p>
    <w:p w:rsidR="001E25BF" w:rsidRDefault="00AD0B2C" w:rsidP="00F246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истечении срока, указанного в предписании, юридическое лицо или индивидуальный предприниматель обязаны представить в инспекцию отчет об его исполнении.</w:t>
      </w:r>
    </w:p>
    <w:p w:rsidR="001E25BF" w:rsidRPr="001E25BF" w:rsidRDefault="001E25BF" w:rsidP="001E25B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E25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Ответственность за нарушение требований </w:t>
      </w:r>
    </w:p>
    <w:p w:rsidR="001E25BF" w:rsidRDefault="001E25BF" w:rsidP="001E25B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E25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государственной охраны объектов культурного наследия</w:t>
      </w:r>
    </w:p>
    <w:p w:rsidR="001E25BF" w:rsidRDefault="001E25BF" w:rsidP="001E25B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E25BF" w:rsidRPr="001E25BF" w:rsidRDefault="001E25BF" w:rsidP="00E15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За нарушение требований государственной охраны объектов культурного наследия </w:t>
      </w:r>
      <w:r w:rsidRPr="001E25BF">
        <w:rPr>
          <w:rFonts w:ascii="Times New Roman" w:hAnsi="Times New Roman" w:cs="Times New Roman"/>
          <w:bCs/>
          <w:sz w:val="26"/>
          <w:szCs w:val="26"/>
        </w:rPr>
        <w:t xml:space="preserve">должностные лица, физические и юридические лица </w:t>
      </w:r>
      <w:r w:rsidRPr="006F08EB">
        <w:rPr>
          <w:rFonts w:ascii="Times New Roman" w:hAnsi="Times New Roman" w:cs="Times New Roman"/>
          <w:b/>
          <w:bCs/>
          <w:sz w:val="26"/>
          <w:szCs w:val="26"/>
        </w:rPr>
        <w:t>несут уголовную, административную и иную юридическую ответственность</w:t>
      </w:r>
      <w:r w:rsidRPr="001E25BF">
        <w:rPr>
          <w:rFonts w:ascii="Times New Roman" w:hAnsi="Times New Roman" w:cs="Times New Roman"/>
          <w:bCs/>
          <w:sz w:val="26"/>
          <w:szCs w:val="26"/>
        </w:rPr>
        <w:t xml:space="preserve"> в соответствии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Pr="001E25BF">
        <w:rPr>
          <w:rFonts w:ascii="Times New Roman" w:hAnsi="Times New Roman" w:cs="Times New Roman"/>
          <w:bCs/>
          <w:sz w:val="26"/>
          <w:szCs w:val="26"/>
        </w:rPr>
        <w:t>с законодательством Российской Федерации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E15770" w:rsidRDefault="00E15770" w:rsidP="00E157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Административная ответственность за несоблюдение требований </w:t>
      </w:r>
      <w:r>
        <w:rPr>
          <w:rFonts w:ascii="Times New Roman" w:hAnsi="Times New Roman" w:cs="Times New Roman"/>
          <w:sz w:val="26"/>
          <w:szCs w:val="26"/>
        </w:rPr>
        <w:t>законодательства об охране объектов культурного наследия установлена статьей 7.13 Кодекса Российской Федерации об административных правонарушениях (далее – КоАП РФ).</w:t>
      </w:r>
    </w:p>
    <w:p w:rsidR="00E15770" w:rsidRDefault="00E15770" w:rsidP="00E15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Часть первая указанной статьи предусматривает наложение административного штрафа на должностных лиц (индивидуальные предприниматели в ра</w:t>
      </w:r>
      <w:r w:rsidR="006F08EB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ках законодательства Российской Федерации </w:t>
      </w:r>
      <w:r>
        <w:rPr>
          <w:rFonts w:ascii="Times New Roman" w:hAnsi="Times New Roman" w:cs="Times New Roman"/>
          <w:sz w:val="26"/>
          <w:szCs w:val="26"/>
        </w:rPr>
        <w:br/>
        <w:t xml:space="preserve">об административных правонарушениях выступают как должностные лица) – </w:t>
      </w:r>
      <w:r>
        <w:rPr>
          <w:rFonts w:ascii="Times New Roman" w:hAnsi="Times New Roman" w:cs="Times New Roman"/>
          <w:sz w:val="26"/>
          <w:szCs w:val="26"/>
        </w:rPr>
        <w:br/>
        <w:t xml:space="preserve">от </w:t>
      </w:r>
      <w:r w:rsidR="006F08EB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тысяч до </w:t>
      </w:r>
      <w:r w:rsidR="006F08EB">
        <w:rPr>
          <w:rFonts w:ascii="Times New Roman" w:hAnsi="Times New Roman" w:cs="Times New Roman"/>
          <w:sz w:val="26"/>
          <w:szCs w:val="26"/>
        </w:rPr>
        <w:t>400</w:t>
      </w:r>
      <w:r>
        <w:rPr>
          <w:rFonts w:ascii="Times New Roman" w:hAnsi="Times New Roman" w:cs="Times New Roman"/>
          <w:sz w:val="26"/>
          <w:szCs w:val="26"/>
        </w:rPr>
        <w:t xml:space="preserve"> тысяч рублей; на юридических лиц – от </w:t>
      </w:r>
      <w:r w:rsidR="006F08EB">
        <w:rPr>
          <w:rFonts w:ascii="Times New Roman" w:hAnsi="Times New Roman" w:cs="Times New Roman"/>
          <w:sz w:val="26"/>
          <w:szCs w:val="26"/>
        </w:rPr>
        <w:t>200</w:t>
      </w:r>
      <w:r>
        <w:rPr>
          <w:rFonts w:ascii="Times New Roman" w:hAnsi="Times New Roman" w:cs="Times New Roman"/>
          <w:sz w:val="26"/>
          <w:szCs w:val="26"/>
        </w:rPr>
        <w:t xml:space="preserve"> тысяч до </w:t>
      </w:r>
      <w:r w:rsidR="006F08E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миллионов рублей.</w:t>
      </w:r>
    </w:p>
    <w:p w:rsidR="00E15770" w:rsidRDefault="00E15770" w:rsidP="00E1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770">
        <w:rPr>
          <w:rFonts w:ascii="Times New Roman" w:hAnsi="Times New Roman"/>
          <w:sz w:val="26"/>
          <w:szCs w:val="26"/>
        </w:rPr>
        <w:t>Невыполнение в установленный срок законного предписания органа, осуществляющего государственный контроль</w:t>
      </w:r>
      <w:r w:rsidR="00824CBA">
        <w:rPr>
          <w:rFonts w:ascii="Times New Roman" w:hAnsi="Times New Roman"/>
          <w:sz w:val="26"/>
          <w:szCs w:val="26"/>
        </w:rPr>
        <w:t xml:space="preserve"> в области охраны объектов </w:t>
      </w:r>
      <w:r w:rsidR="00824CBA">
        <w:rPr>
          <w:rFonts w:ascii="Times New Roman" w:hAnsi="Times New Roman"/>
          <w:sz w:val="26"/>
          <w:szCs w:val="26"/>
        </w:rPr>
        <w:lastRenderedPageBreak/>
        <w:t>культурного наследия</w:t>
      </w:r>
      <w:r w:rsidRPr="00E15770">
        <w:rPr>
          <w:rFonts w:ascii="Times New Roman" w:hAnsi="Times New Roman"/>
          <w:sz w:val="26"/>
          <w:szCs w:val="26"/>
        </w:rPr>
        <w:t xml:space="preserve">, об устранении нарушений </w:t>
      </w:r>
      <w:r w:rsidRPr="00E15770">
        <w:rPr>
          <w:rFonts w:ascii="Times New Roman" w:hAnsi="Times New Roman" w:cs="Times New Roman"/>
          <w:sz w:val="26"/>
          <w:szCs w:val="26"/>
        </w:rPr>
        <w:t xml:space="preserve">законодательства является административным правонарушением, предусмотренным </w:t>
      </w:r>
      <w:hyperlink r:id="rId11" w:history="1">
        <w:r w:rsidRPr="00E15770">
          <w:rPr>
            <w:rFonts w:ascii="Times New Roman" w:hAnsi="Times New Roman" w:cs="Times New Roman"/>
            <w:sz w:val="26"/>
            <w:szCs w:val="26"/>
          </w:rPr>
          <w:t>частью 18 статьи 19.5</w:t>
        </w:r>
      </w:hyperlink>
      <w:r w:rsidRPr="00E15770">
        <w:rPr>
          <w:rFonts w:ascii="Times New Roman" w:hAnsi="Times New Roman" w:cs="Times New Roman"/>
          <w:sz w:val="26"/>
          <w:szCs w:val="26"/>
        </w:rPr>
        <w:t xml:space="preserve"> КоАП РФ</w:t>
      </w:r>
      <w:r>
        <w:rPr>
          <w:rFonts w:ascii="Times New Roman" w:hAnsi="Times New Roman" w:cs="Times New Roman"/>
          <w:sz w:val="26"/>
          <w:szCs w:val="26"/>
        </w:rPr>
        <w:t xml:space="preserve">, и влечет наложение административного штрафа на должностных лиц - от </w:t>
      </w:r>
      <w:r w:rsidR="006F08EB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тысяч до </w:t>
      </w:r>
      <w:r w:rsidR="006F08EB">
        <w:rPr>
          <w:rFonts w:ascii="Times New Roman" w:hAnsi="Times New Roman" w:cs="Times New Roman"/>
          <w:sz w:val="26"/>
          <w:szCs w:val="26"/>
        </w:rPr>
        <w:t>40</w:t>
      </w:r>
      <w:r>
        <w:rPr>
          <w:rFonts w:ascii="Times New Roman" w:hAnsi="Times New Roman" w:cs="Times New Roman"/>
          <w:sz w:val="26"/>
          <w:szCs w:val="26"/>
        </w:rPr>
        <w:t xml:space="preserve"> тысяч рублей либо дисквалификацию на срок до </w:t>
      </w:r>
      <w:r w:rsidR="006F08E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лет; на юридических лиц </w:t>
      </w:r>
      <w:r w:rsidR="00824CBA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от</w:t>
      </w:r>
      <w:r w:rsidR="00824CBA">
        <w:rPr>
          <w:rFonts w:ascii="Times New Roman" w:hAnsi="Times New Roman" w:cs="Times New Roman"/>
          <w:sz w:val="26"/>
          <w:szCs w:val="26"/>
        </w:rPr>
        <w:t xml:space="preserve"> </w:t>
      </w:r>
      <w:r w:rsidR="006F08EB">
        <w:rPr>
          <w:rFonts w:ascii="Times New Roman" w:hAnsi="Times New Roman" w:cs="Times New Roman"/>
          <w:sz w:val="26"/>
          <w:szCs w:val="26"/>
        </w:rPr>
        <w:t>100</w:t>
      </w:r>
      <w:r>
        <w:rPr>
          <w:rFonts w:ascii="Times New Roman" w:hAnsi="Times New Roman" w:cs="Times New Roman"/>
          <w:sz w:val="26"/>
          <w:szCs w:val="26"/>
        </w:rPr>
        <w:t xml:space="preserve"> тысяч до </w:t>
      </w:r>
      <w:r w:rsidR="006F08EB">
        <w:rPr>
          <w:rFonts w:ascii="Times New Roman" w:hAnsi="Times New Roman" w:cs="Times New Roman"/>
          <w:sz w:val="26"/>
          <w:szCs w:val="26"/>
        </w:rPr>
        <w:t>500</w:t>
      </w:r>
      <w:r>
        <w:rPr>
          <w:rFonts w:ascii="Times New Roman" w:hAnsi="Times New Roman" w:cs="Times New Roman"/>
          <w:sz w:val="26"/>
          <w:szCs w:val="26"/>
        </w:rPr>
        <w:t xml:space="preserve"> тысяч рублей.</w:t>
      </w:r>
    </w:p>
    <w:p w:rsidR="00E15770" w:rsidRDefault="00E15770" w:rsidP="00E15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770">
        <w:rPr>
          <w:rFonts w:ascii="Times New Roman" w:hAnsi="Times New Roman" w:cs="Times New Roman"/>
          <w:sz w:val="26"/>
          <w:szCs w:val="26"/>
        </w:rPr>
        <w:t xml:space="preserve">Повторное </w:t>
      </w:r>
      <w:r w:rsidR="00824CBA">
        <w:rPr>
          <w:rFonts w:ascii="Times New Roman" w:hAnsi="Times New Roman" w:cs="Times New Roman"/>
          <w:sz w:val="26"/>
          <w:szCs w:val="26"/>
        </w:rPr>
        <w:t xml:space="preserve">неисполнение законного предписания </w:t>
      </w:r>
      <w:r w:rsidR="00824CBA" w:rsidRPr="00E15770">
        <w:rPr>
          <w:rFonts w:ascii="Times New Roman" w:hAnsi="Times New Roman"/>
          <w:sz w:val="26"/>
          <w:szCs w:val="26"/>
        </w:rPr>
        <w:t>органа, осуществляющего государственный контроль</w:t>
      </w:r>
      <w:r w:rsidR="00824CBA">
        <w:rPr>
          <w:rFonts w:ascii="Times New Roman" w:hAnsi="Times New Roman"/>
          <w:sz w:val="26"/>
          <w:szCs w:val="26"/>
        </w:rPr>
        <w:t xml:space="preserve"> в области охраны объектов культурного наследия</w:t>
      </w:r>
      <w:r w:rsidR="00824CBA" w:rsidRPr="00E15770">
        <w:rPr>
          <w:rFonts w:ascii="Times New Roman" w:hAnsi="Times New Roman"/>
          <w:sz w:val="26"/>
          <w:szCs w:val="26"/>
        </w:rPr>
        <w:t xml:space="preserve">, </w:t>
      </w:r>
      <w:r w:rsidR="00824CBA">
        <w:rPr>
          <w:rFonts w:ascii="Times New Roman" w:hAnsi="Times New Roman"/>
          <w:sz w:val="26"/>
          <w:szCs w:val="26"/>
        </w:rPr>
        <w:br/>
      </w:r>
      <w:r w:rsidR="00824CBA" w:rsidRPr="00E15770">
        <w:rPr>
          <w:rFonts w:ascii="Times New Roman" w:hAnsi="Times New Roman"/>
          <w:sz w:val="26"/>
          <w:szCs w:val="26"/>
        </w:rPr>
        <w:t xml:space="preserve">об устранении нарушений </w:t>
      </w:r>
      <w:r w:rsidR="00824CBA" w:rsidRPr="00E15770">
        <w:rPr>
          <w:rFonts w:ascii="Times New Roman" w:hAnsi="Times New Roman" w:cs="Times New Roman"/>
          <w:sz w:val="26"/>
          <w:szCs w:val="26"/>
        </w:rPr>
        <w:t xml:space="preserve">законодательства является административным правонарушением, предусмотренным </w:t>
      </w:r>
      <w:hyperlink r:id="rId12" w:history="1">
        <w:r w:rsidR="00824CBA" w:rsidRPr="00E15770">
          <w:rPr>
            <w:rFonts w:ascii="Times New Roman" w:hAnsi="Times New Roman" w:cs="Times New Roman"/>
            <w:sz w:val="26"/>
            <w:szCs w:val="26"/>
          </w:rPr>
          <w:t>частью 1</w:t>
        </w:r>
        <w:r w:rsidR="00824CBA">
          <w:rPr>
            <w:rFonts w:ascii="Times New Roman" w:hAnsi="Times New Roman" w:cs="Times New Roman"/>
            <w:sz w:val="26"/>
            <w:szCs w:val="26"/>
          </w:rPr>
          <w:t>9</w:t>
        </w:r>
        <w:r w:rsidR="00824CBA" w:rsidRPr="00E15770">
          <w:rPr>
            <w:rFonts w:ascii="Times New Roman" w:hAnsi="Times New Roman" w:cs="Times New Roman"/>
            <w:sz w:val="26"/>
            <w:szCs w:val="26"/>
          </w:rPr>
          <w:t xml:space="preserve"> статьи 19.5</w:t>
        </w:r>
      </w:hyperlink>
      <w:r w:rsidR="00824CBA" w:rsidRPr="00E15770">
        <w:rPr>
          <w:rFonts w:ascii="Times New Roman" w:hAnsi="Times New Roman" w:cs="Times New Roman"/>
          <w:sz w:val="26"/>
          <w:szCs w:val="26"/>
        </w:rPr>
        <w:t xml:space="preserve"> КоАП РФ</w:t>
      </w:r>
      <w:r w:rsidR="00824CBA">
        <w:rPr>
          <w:rFonts w:ascii="Times New Roman" w:hAnsi="Times New Roman" w:cs="Times New Roman"/>
          <w:sz w:val="26"/>
          <w:szCs w:val="26"/>
        </w:rPr>
        <w:t>, и</w:t>
      </w:r>
      <w:r w:rsidRPr="00E15770">
        <w:rPr>
          <w:rFonts w:ascii="Times New Roman" w:hAnsi="Times New Roman" w:cs="Times New Roman"/>
          <w:sz w:val="26"/>
          <w:szCs w:val="26"/>
        </w:rPr>
        <w:t xml:space="preserve"> влечет наложение административного штрафа на должностных лиц – от </w:t>
      </w:r>
      <w:r w:rsidR="006F08EB">
        <w:rPr>
          <w:rFonts w:ascii="Times New Roman" w:hAnsi="Times New Roman" w:cs="Times New Roman"/>
          <w:sz w:val="26"/>
          <w:szCs w:val="26"/>
        </w:rPr>
        <w:t>30</w:t>
      </w:r>
      <w:r w:rsidRPr="00E15770">
        <w:rPr>
          <w:rFonts w:ascii="Times New Roman" w:hAnsi="Times New Roman" w:cs="Times New Roman"/>
          <w:sz w:val="26"/>
          <w:szCs w:val="26"/>
        </w:rPr>
        <w:t xml:space="preserve"> тысяч до </w:t>
      </w:r>
      <w:r w:rsidR="006F08EB">
        <w:rPr>
          <w:rFonts w:ascii="Times New Roman" w:hAnsi="Times New Roman" w:cs="Times New Roman"/>
          <w:sz w:val="26"/>
          <w:szCs w:val="26"/>
        </w:rPr>
        <w:t>50</w:t>
      </w:r>
      <w:r w:rsidRPr="00E15770">
        <w:rPr>
          <w:rFonts w:ascii="Times New Roman" w:hAnsi="Times New Roman" w:cs="Times New Roman"/>
          <w:sz w:val="26"/>
          <w:szCs w:val="26"/>
        </w:rPr>
        <w:t xml:space="preserve"> тысяч рублей либо дисквалификацию на срок до </w:t>
      </w:r>
      <w:r w:rsidR="006F08EB">
        <w:rPr>
          <w:rFonts w:ascii="Times New Roman" w:hAnsi="Times New Roman" w:cs="Times New Roman"/>
          <w:sz w:val="26"/>
          <w:szCs w:val="26"/>
        </w:rPr>
        <w:t>3</w:t>
      </w:r>
      <w:r w:rsidRPr="00E15770">
        <w:rPr>
          <w:rFonts w:ascii="Times New Roman" w:hAnsi="Times New Roman" w:cs="Times New Roman"/>
          <w:sz w:val="26"/>
          <w:szCs w:val="26"/>
        </w:rPr>
        <w:t xml:space="preserve"> лет; на юридических лиц – от </w:t>
      </w:r>
      <w:r w:rsidR="006F08EB">
        <w:rPr>
          <w:rFonts w:ascii="Times New Roman" w:hAnsi="Times New Roman" w:cs="Times New Roman"/>
          <w:sz w:val="26"/>
          <w:szCs w:val="26"/>
        </w:rPr>
        <w:t>400</w:t>
      </w:r>
      <w:r w:rsidRPr="00E15770">
        <w:rPr>
          <w:rFonts w:ascii="Times New Roman" w:hAnsi="Times New Roman" w:cs="Times New Roman"/>
          <w:sz w:val="26"/>
          <w:szCs w:val="26"/>
        </w:rPr>
        <w:t xml:space="preserve"> тысяч до </w:t>
      </w:r>
      <w:r w:rsidR="006F08EB">
        <w:rPr>
          <w:rFonts w:ascii="Times New Roman" w:hAnsi="Times New Roman" w:cs="Times New Roman"/>
          <w:sz w:val="26"/>
          <w:szCs w:val="26"/>
        </w:rPr>
        <w:t>1</w:t>
      </w:r>
      <w:bookmarkStart w:id="0" w:name="_GoBack"/>
      <w:bookmarkEnd w:id="0"/>
      <w:r w:rsidRPr="00E15770">
        <w:rPr>
          <w:rFonts w:ascii="Times New Roman" w:hAnsi="Times New Roman" w:cs="Times New Roman"/>
          <w:sz w:val="26"/>
          <w:szCs w:val="26"/>
        </w:rPr>
        <w:t xml:space="preserve"> миллиона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15770" w:rsidRPr="00E15770" w:rsidRDefault="00E15770" w:rsidP="00E15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4C5F" w:rsidRDefault="00634C5F" w:rsidP="00E15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вышеуказанные процедуры </w:t>
      </w:r>
      <w:r w:rsidRPr="00824CB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подробно описаны в административных регламентах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осуществления соответствующих видов государственного надзора:</w:t>
      </w:r>
    </w:p>
    <w:p w:rsidR="00634C5F" w:rsidRDefault="00634C5F" w:rsidP="00E15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634C5F">
        <w:rPr>
          <w:rFonts w:ascii="Times New Roman" w:hAnsi="Times New Roman" w:cs="Times New Roman"/>
          <w:sz w:val="26"/>
          <w:szCs w:val="26"/>
        </w:rPr>
        <w:t xml:space="preserve"> </w:t>
      </w:r>
      <w:r w:rsidR="00F246A1">
        <w:rPr>
          <w:rFonts w:ascii="Times New Roman" w:hAnsi="Times New Roman" w:cs="Times New Roman"/>
          <w:sz w:val="26"/>
          <w:szCs w:val="26"/>
        </w:rPr>
        <w:t>административный регламент осуществления федерального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(памятников истории и культуры) народов Российской Федерации федерального значения (за исключением отдельных объектов культурного наследия (памятников истории и культуры) народов Российской Федерации, перечень которых устанавливается Правительством Российской Федерации) на территории Архангельской области, утвержденный п</w:t>
      </w:r>
      <w:r>
        <w:rPr>
          <w:rFonts w:ascii="Times New Roman" w:hAnsi="Times New Roman" w:cs="Times New Roman"/>
          <w:sz w:val="26"/>
          <w:szCs w:val="26"/>
        </w:rPr>
        <w:t>остановление</w:t>
      </w:r>
      <w:r w:rsidR="00F246A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Правительства Архангельской области от 18</w:t>
      </w:r>
      <w:r w:rsidR="00F246A1">
        <w:rPr>
          <w:rFonts w:ascii="Times New Roman" w:hAnsi="Times New Roman" w:cs="Times New Roman"/>
          <w:sz w:val="26"/>
          <w:szCs w:val="26"/>
        </w:rPr>
        <w:t xml:space="preserve"> июля </w:t>
      </w:r>
      <w:r>
        <w:rPr>
          <w:rFonts w:ascii="Times New Roman" w:hAnsi="Times New Roman" w:cs="Times New Roman"/>
          <w:sz w:val="26"/>
          <w:szCs w:val="26"/>
        </w:rPr>
        <w:t xml:space="preserve">2017 </w:t>
      </w:r>
      <w:r w:rsidR="00F246A1"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z w:val="26"/>
          <w:szCs w:val="26"/>
        </w:rPr>
        <w:t xml:space="preserve"> 271-пп</w:t>
      </w:r>
      <w:r w:rsidR="00F246A1">
        <w:rPr>
          <w:rFonts w:ascii="Times New Roman" w:hAnsi="Times New Roman" w:cs="Times New Roman"/>
          <w:sz w:val="26"/>
          <w:szCs w:val="26"/>
        </w:rPr>
        <w:t>;</w:t>
      </w:r>
    </w:p>
    <w:p w:rsidR="00634C5F" w:rsidRDefault="00634C5F" w:rsidP="00F24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>
        <w:rPr>
          <w:rFonts w:ascii="Times New Roman" w:hAnsi="Times New Roman" w:cs="Times New Roman"/>
          <w:sz w:val="26"/>
          <w:szCs w:val="26"/>
        </w:rPr>
        <w:t>административный регламент осуществления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(памятников истории и культуры) народов Российской Федерации регионального значения, объектов культурного наследия (памятников истории и культуры) народов Российской Федерации местного (муниципального) значения, выявленных объектов культурного наследия (памятников истории и культуры) народов Российской Федерации на территории Архангельской области, утвержденный постановление</w:t>
      </w:r>
      <w:r w:rsidR="00F246A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Правительства Архангельской области от 25 августа 2015 года № 340-пп</w:t>
      </w:r>
      <w:r w:rsidR="00F246A1">
        <w:rPr>
          <w:rFonts w:ascii="Times New Roman" w:hAnsi="Times New Roman" w:cs="Times New Roman"/>
          <w:sz w:val="26"/>
          <w:szCs w:val="26"/>
        </w:rPr>
        <w:t>.</w:t>
      </w:r>
    </w:p>
    <w:p w:rsidR="00824CBA" w:rsidRDefault="00F246A1" w:rsidP="00824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24CBA">
        <w:rPr>
          <w:rFonts w:ascii="Times New Roman" w:hAnsi="Times New Roman" w:cs="Times New Roman"/>
          <w:b/>
          <w:i/>
          <w:sz w:val="26"/>
          <w:szCs w:val="26"/>
        </w:rPr>
        <w:t xml:space="preserve">При возникновении вопросов или необходимости получения консультаций </w:t>
      </w:r>
      <w:r w:rsidRPr="00824CBA">
        <w:rPr>
          <w:rFonts w:ascii="Times New Roman" w:hAnsi="Times New Roman" w:cs="Times New Roman"/>
          <w:b/>
          <w:i/>
          <w:sz w:val="26"/>
          <w:szCs w:val="26"/>
        </w:rPr>
        <w:br/>
        <w:t xml:space="preserve">по осуществлению государственного надзора в области охраны объектов культурного наследия обращаетесь в инспекцию по охране объектов культурного наследия Архангельской области, ответственное должностное лицо – </w:t>
      </w:r>
      <w:proofErr w:type="spellStart"/>
      <w:r w:rsidRPr="00824CBA">
        <w:rPr>
          <w:rFonts w:ascii="Times New Roman" w:hAnsi="Times New Roman" w:cs="Times New Roman"/>
          <w:b/>
          <w:i/>
          <w:sz w:val="26"/>
          <w:szCs w:val="26"/>
        </w:rPr>
        <w:t>Репневская</w:t>
      </w:r>
      <w:proofErr w:type="spellEnd"/>
      <w:r w:rsidRPr="00824CBA">
        <w:rPr>
          <w:rFonts w:ascii="Times New Roman" w:hAnsi="Times New Roman" w:cs="Times New Roman"/>
          <w:b/>
          <w:i/>
          <w:sz w:val="26"/>
          <w:szCs w:val="26"/>
        </w:rPr>
        <w:t xml:space="preserve"> Наталья Валерьевна, ведущий консультант инспекции, телефон: +7 (8182) 21-55-31.</w:t>
      </w:r>
    </w:p>
    <w:p w:rsidR="00D02FA6" w:rsidRDefault="00F246A1" w:rsidP="00824CBA">
      <w:pPr>
        <w:autoSpaceDE w:val="0"/>
        <w:autoSpaceDN w:val="0"/>
        <w:adjustRightInd w:val="0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sz w:val="26"/>
          <w:szCs w:val="26"/>
        </w:rPr>
        <w:t>_____</w:t>
      </w:r>
    </w:p>
    <w:sectPr w:rsidR="00D02FA6" w:rsidSect="00824CBA">
      <w:headerReference w:type="default" r:id="rId13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124" w:rsidRDefault="00165124" w:rsidP="001472E4">
      <w:pPr>
        <w:spacing w:after="0" w:line="240" w:lineRule="auto"/>
      </w:pPr>
      <w:r>
        <w:separator/>
      </w:r>
    </w:p>
  </w:endnote>
  <w:endnote w:type="continuationSeparator" w:id="0">
    <w:p w:rsidR="00165124" w:rsidRDefault="00165124" w:rsidP="00147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124" w:rsidRDefault="00165124" w:rsidP="001472E4">
      <w:pPr>
        <w:spacing w:after="0" w:line="240" w:lineRule="auto"/>
      </w:pPr>
      <w:r>
        <w:separator/>
      </w:r>
    </w:p>
  </w:footnote>
  <w:footnote w:type="continuationSeparator" w:id="0">
    <w:p w:rsidR="00165124" w:rsidRDefault="00165124" w:rsidP="00147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3598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472E4" w:rsidRPr="001472E4" w:rsidRDefault="001472E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472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472E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472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08EB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1472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472E4" w:rsidRDefault="001472E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AE"/>
    <w:rsid w:val="0002611F"/>
    <w:rsid w:val="000A7CC4"/>
    <w:rsid w:val="000D54A0"/>
    <w:rsid w:val="001472E4"/>
    <w:rsid w:val="00165124"/>
    <w:rsid w:val="00187253"/>
    <w:rsid w:val="001C3985"/>
    <w:rsid w:val="001E25BF"/>
    <w:rsid w:val="001E79DA"/>
    <w:rsid w:val="00212396"/>
    <w:rsid w:val="002970C9"/>
    <w:rsid w:val="00391052"/>
    <w:rsid w:val="003C03C2"/>
    <w:rsid w:val="004128AE"/>
    <w:rsid w:val="00500297"/>
    <w:rsid w:val="00507F43"/>
    <w:rsid w:val="00510EB0"/>
    <w:rsid w:val="00547028"/>
    <w:rsid w:val="00634C5F"/>
    <w:rsid w:val="006F08EB"/>
    <w:rsid w:val="00715A65"/>
    <w:rsid w:val="00800B47"/>
    <w:rsid w:val="00824CBA"/>
    <w:rsid w:val="00A46359"/>
    <w:rsid w:val="00AD0B2C"/>
    <w:rsid w:val="00AE13DC"/>
    <w:rsid w:val="00AF3F27"/>
    <w:rsid w:val="00B62417"/>
    <w:rsid w:val="00BB676D"/>
    <w:rsid w:val="00C42543"/>
    <w:rsid w:val="00D02FA6"/>
    <w:rsid w:val="00E15770"/>
    <w:rsid w:val="00E657F8"/>
    <w:rsid w:val="00E8645B"/>
    <w:rsid w:val="00EA523B"/>
    <w:rsid w:val="00F246A1"/>
    <w:rsid w:val="00F2470F"/>
    <w:rsid w:val="00F95E58"/>
    <w:rsid w:val="00FB41C4"/>
    <w:rsid w:val="00FB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E66BD"/>
  <w15:chartTrackingRefBased/>
  <w15:docId w15:val="{C334E7FA-3850-4D06-96F9-7CF7046C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2F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D02FA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47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72E4"/>
  </w:style>
  <w:style w:type="paragraph" w:styleId="a7">
    <w:name w:val="footer"/>
    <w:basedOn w:val="a"/>
    <w:link w:val="a8"/>
    <w:uiPriority w:val="99"/>
    <w:unhideWhenUsed/>
    <w:rsid w:val="00147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72E4"/>
  </w:style>
  <w:style w:type="character" w:styleId="a9">
    <w:name w:val="Hyperlink"/>
    <w:basedOn w:val="a0"/>
    <w:uiPriority w:val="99"/>
    <w:unhideWhenUsed/>
    <w:rsid w:val="00AE13DC"/>
    <w:rPr>
      <w:color w:val="0563C1" w:themeColor="hyperlink"/>
      <w:u w:val="single"/>
    </w:rPr>
  </w:style>
  <w:style w:type="paragraph" w:customStyle="1" w:styleId="2">
    <w:name w:val="Стиль2"/>
    <w:basedOn w:val="a"/>
    <w:rsid w:val="000A7CC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FollowedHyperlink"/>
    <w:basedOn w:val="a0"/>
    <w:uiPriority w:val="99"/>
    <w:semiHidden/>
    <w:unhideWhenUsed/>
    <w:rsid w:val="001C3985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15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5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dvinaland.ru/upload/iblock/980/%D0%9F%D0%95%D0%A0%D0%95%D0%A7%D0%9D%D1%8C_%D0%90%D0%9A%D0%A2%D0%9E%D0%92%20%D1%80%D0%B5%D0%B3%D0%B8%D0%BE%D0%BD%D0%B0%D0%BB%D1%8C%D0%BD%D1%8B%D0%B9.pdf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arhoblprok.ru/ru/checks/spd/" TargetMode="External"/><Relationship Id="rId12" Type="http://schemas.openxmlformats.org/officeDocument/2006/relationships/hyperlink" Target="consultantplus://offline/ref=0F258758C6ED22235B078F3567C9AFDECC3AFE319AC3668099F5891C120F96886F83B5AE84FE847Ep3s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vinaland.ru/gov/iogv/iookn/docList/" TargetMode="External"/><Relationship Id="rId11" Type="http://schemas.openxmlformats.org/officeDocument/2006/relationships/hyperlink" Target="consultantplus://offline/ref=0F258758C6ED22235B078F3567C9AFDECC3AFE319AC3668099F5891C120F96886F83B5AE84FE847Ep3s8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portal.dvinaland.ru/upload/iblock/1b3/%D0%A0%D1%83%D0%BA%D0%BE%D0%B2%D0%BE%D0%B4%D1%81%D1%82%D0%B2%D0%BE%20%D1%80%D0%B5%D0%B3%D0%B8%D0%BE%D0%BD%D0%B0%D0%BB%D1%8C%D0%BD%D1%8B%D0%B5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ortal.dvinaland.ru/upload/iblock/0e7/%D0%A0%D1%83%D0%BA%D0%BE%D0%B2%D0%BE%D0%B4%D1%81%D1%82%D0%B2%D0%BE%20%D1%84%D0%B5%D0%B4%D0%B5%D1%80%D0%B0%D0%BB%D1%8C%D0%BD%D1%8B%D0%B5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2600</Words>
  <Characters>14823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Репневская Наталья Валерьевна</dc:creator>
  <cp:keywords/>
  <dc:description/>
  <cp:lastModifiedBy>Горелова Ольга Владимировна</cp:lastModifiedBy>
  <cp:revision>3</cp:revision>
  <cp:lastPrinted>2020-04-17T09:28:00Z</cp:lastPrinted>
  <dcterms:created xsi:type="dcterms:W3CDTF">2020-04-17T09:28:00Z</dcterms:created>
  <dcterms:modified xsi:type="dcterms:W3CDTF">2020-06-25T10:00:00Z</dcterms:modified>
</cp:coreProperties>
</file>